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32E5" w14:textId="6C44624A" w:rsidR="000C3D83" w:rsidRPr="009617D5" w:rsidRDefault="000C3D83">
      <w:pPr>
        <w:rPr>
          <w:color w:val="4F81BD" w:themeColor="accent1"/>
        </w:rPr>
      </w:pPr>
    </w:p>
    <w:p w14:paraId="3BEE9357" w14:textId="4EC1E142" w:rsidR="00F425D1" w:rsidRPr="00DA3B1F" w:rsidRDefault="00F425D1" w:rsidP="00F425D1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u w:val="single"/>
        </w:rPr>
      </w:pPr>
      <w:r w:rsidRPr="00957A2C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Pr="00957A2C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2A3AB46" wp14:editId="0D38953C">
            <wp:extent cx="501015" cy="6362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hr-HR"/>
        </w:rPr>
        <w:tab/>
      </w:r>
    </w:p>
    <w:p w14:paraId="4A97548F" w14:textId="77777777" w:rsidR="00F425D1" w:rsidRPr="00957A2C" w:rsidRDefault="00F425D1" w:rsidP="00F425D1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57A2C">
        <w:rPr>
          <w:rFonts w:ascii="Times New Roman" w:eastAsia="Times New Roman" w:hAnsi="Times New Roman"/>
          <w:b/>
          <w:sz w:val="24"/>
          <w:szCs w:val="24"/>
        </w:rPr>
        <w:tab/>
        <w:t>REPUBLIKA HRVATSKA</w:t>
      </w:r>
    </w:p>
    <w:p w14:paraId="2A93D7A1" w14:textId="77777777" w:rsidR="00F425D1" w:rsidRPr="00957A2C" w:rsidRDefault="00F425D1" w:rsidP="00F425D1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57A2C">
        <w:rPr>
          <w:rFonts w:ascii="Times New Roman" w:eastAsia="Times New Roman" w:hAnsi="Times New Roman"/>
          <w:b/>
          <w:sz w:val="24"/>
          <w:szCs w:val="24"/>
        </w:rPr>
        <w:tab/>
        <w:t>ISTARSKA ŽUPANIJA</w:t>
      </w:r>
    </w:p>
    <w:p w14:paraId="04C401A0" w14:textId="77777777" w:rsidR="00F425D1" w:rsidRPr="00957A2C" w:rsidRDefault="00F425D1" w:rsidP="00F425D1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57A2C">
        <w:rPr>
          <w:rFonts w:ascii="Times New Roman" w:eastAsia="Times New Roman" w:hAnsi="Times New Roman"/>
          <w:b/>
          <w:sz w:val="24"/>
          <w:szCs w:val="24"/>
        </w:rPr>
        <w:tab/>
        <w:t>GRAD POREČ - PARENZO</w:t>
      </w:r>
    </w:p>
    <w:p w14:paraId="6E7F0B33" w14:textId="77777777" w:rsidR="00F425D1" w:rsidRPr="00957A2C" w:rsidRDefault="00F425D1" w:rsidP="00F425D1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57A2C">
        <w:rPr>
          <w:rFonts w:ascii="Times New Roman" w:eastAsia="Times New Roman" w:hAnsi="Times New Roman"/>
          <w:b/>
          <w:sz w:val="24"/>
          <w:szCs w:val="24"/>
        </w:rPr>
        <w:t xml:space="preserve">       CITTÀ DI  POREČ - PARENZO               </w:t>
      </w:r>
    </w:p>
    <w:p w14:paraId="1ADD8696" w14:textId="72F4DAE4" w:rsidR="00F425D1" w:rsidRPr="00957A2C" w:rsidRDefault="00F425D1" w:rsidP="00F425D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57A2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Gradonačelnik</w:t>
      </w:r>
      <w:r w:rsidRPr="00957A2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0184F1DE" w14:textId="0E3361FF" w:rsidR="00EB34A6" w:rsidRPr="009617D5" w:rsidRDefault="00EB34A6" w:rsidP="00F425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7D5">
        <w:rPr>
          <w:rFonts w:ascii="Times New Roman" w:hAnsi="Times New Roman" w:cs="Times New Roman"/>
          <w:b/>
          <w:sz w:val="24"/>
          <w:szCs w:val="24"/>
        </w:rPr>
        <w:t>KLASA:</w:t>
      </w:r>
      <w:r w:rsidR="00F425D1">
        <w:rPr>
          <w:rFonts w:ascii="Times New Roman" w:hAnsi="Times New Roman" w:cs="Times New Roman"/>
          <w:b/>
          <w:sz w:val="24"/>
          <w:szCs w:val="24"/>
        </w:rPr>
        <w:t xml:space="preserve"> 024-01/2</w:t>
      </w:r>
      <w:r w:rsidR="0044081A">
        <w:rPr>
          <w:rFonts w:ascii="Times New Roman" w:hAnsi="Times New Roman" w:cs="Times New Roman"/>
          <w:b/>
          <w:sz w:val="24"/>
          <w:szCs w:val="24"/>
        </w:rPr>
        <w:t>5</w:t>
      </w:r>
      <w:r w:rsidR="00F425D1">
        <w:rPr>
          <w:rFonts w:ascii="Times New Roman" w:hAnsi="Times New Roman" w:cs="Times New Roman"/>
          <w:b/>
          <w:sz w:val="24"/>
          <w:szCs w:val="24"/>
        </w:rPr>
        <w:t>-01/</w:t>
      </w:r>
      <w:r w:rsidR="00E740BA">
        <w:rPr>
          <w:rFonts w:ascii="Times New Roman" w:hAnsi="Times New Roman" w:cs="Times New Roman"/>
          <w:b/>
          <w:sz w:val="24"/>
          <w:szCs w:val="24"/>
        </w:rPr>
        <w:t>331</w:t>
      </w:r>
    </w:p>
    <w:p w14:paraId="643F8A71" w14:textId="0D4C52CD" w:rsidR="00EB34A6" w:rsidRPr="009617D5" w:rsidRDefault="00EB34A6" w:rsidP="00F425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7D5">
        <w:rPr>
          <w:rFonts w:ascii="Times New Roman" w:hAnsi="Times New Roman" w:cs="Times New Roman"/>
          <w:b/>
          <w:sz w:val="24"/>
          <w:szCs w:val="24"/>
        </w:rPr>
        <w:t xml:space="preserve">URBROJ: </w:t>
      </w:r>
      <w:r w:rsidR="00F425D1">
        <w:rPr>
          <w:rFonts w:ascii="Times New Roman" w:hAnsi="Times New Roman" w:cs="Times New Roman"/>
          <w:b/>
          <w:sz w:val="24"/>
          <w:szCs w:val="24"/>
        </w:rPr>
        <w:t>2163-6-09/01-24-2</w:t>
      </w:r>
    </w:p>
    <w:p w14:paraId="74AF051D" w14:textId="6DDF4F42" w:rsidR="00EB34A6" w:rsidRPr="009617D5" w:rsidRDefault="00EB34A6" w:rsidP="00F425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7D5">
        <w:rPr>
          <w:rFonts w:ascii="Times New Roman" w:hAnsi="Times New Roman" w:cs="Times New Roman"/>
          <w:b/>
          <w:sz w:val="24"/>
          <w:szCs w:val="24"/>
        </w:rPr>
        <w:t>Poreč-Parenzo,</w:t>
      </w:r>
      <w:r w:rsidR="00E740BA">
        <w:rPr>
          <w:rFonts w:ascii="Times New Roman" w:hAnsi="Times New Roman" w:cs="Times New Roman"/>
          <w:b/>
          <w:sz w:val="24"/>
          <w:szCs w:val="24"/>
        </w:rPr>
        <w:t xml:space="preserve"> 8. rujna</w:t>
      </w:r>
      <w:r w:rsidR="00F42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7D5">
        <w:rPr>
          <w:rFonts w:ascii="Times New Roman" w:hAnsi="Times New Roman" w:cs="Times New Roman"/>
          <w:b/>
          <w:sz w:val="24"/>
          <w:szCs w:val="24"/>
        </w:rPr>
        <w:t>202</w:t>
      </w:r>
      <w:r w:rsidR="0044081A">
        <w:rPr>
          <w:rFonts w:ascii="Times New Roman" w:hAnsi="Times New Roman" w:cs="Times New Roman"/>
          <w:b/>
          <w:sz w:val="24"/>
          <w:szCs w:val="24"/>
        </w:rPr>
        <w:t>5</w:t>
      </w:r>
      <w:r w:rsidRPr="009617D5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79641CB2" w14:textId="77777777" w:rsidR="00EB34A6" w:rsidRPr="009617D5" w:rsidRDefault="00EB34A6" w:rsidP="00F425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DDFEA" w14:textId="31CA0E03" w:rsidR="00EB34A6" w:rsidRPr="009617D5" w:rsidRDefault="00EB34A6" w:rsidP="00F425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D5">
        <w:rPr>
          <w:rFonts w:ascii="Times New Roman" w:hAnsi="Times New Roman" w:cs="Times New Roman"/>
          <w:bCs/>
          <w:sz w:val="24"/>
          <w:szCs w:val="24"/>
        </w:rPr>
        <w:t xml:space="preserve">Na temelju </w:t>
      </w:r>
      <w:r w:rsidR="00C8584E" w:rsidRPr="009617D5">
        <w:rPr>
          <w:rFonts w:ascii="Times New Roman" w:hAnsi="Times New Roman" w:cs="Times New Roman"/>
          <w:bCs/>
          <w:sz w:val="24"/>
          <w:szCs w:val="24"/>
        </w:rPr>
        <w:t>č</w:t>
      </w:r>
      <w:r w:rsidRPr="009617D5">
        <w:rPr>
          <w:rFonts w:ascii="Times New Roman" w:hAnsi="Times New Roman" w:cs="Times New Roman"/>
          <w:bCs/>
          <w:sz w:val="24"/>
          <w:szCs w:val="24"/>
        </w:rPr>
        <w:t xml:space="preserve">lanka </w:t>
      </w:r>
      <w:r w:rsidR="00DA132B" w:rsidRPr="00DA132B">
        <w:rPr>
          <w:rFonts w:ascii="Times New Roman" w:hAnsi="Times New Roman" w:cs="Times New Roman"/>
          <w:bCs/>
          <w:sz w:val="24"/>
          <w:szCs w:val="24"/>
        </w:rPr>
        <w:t xml:space="preserve">41. stavak 1. </w:t>
      </w:r>
      <w:r w:rsidRPr="009617D5">
        <w:rPr>
          <w:rFonts w:ascii="Times New Roman" w:hAnsi="Times New Roman" w:cs="Times New Roman"/>
          <w:bCs/>
          <w:sz w:val="24"/>
          <w:szCs w:val="24"/>
        </w:rPr>
        <w:t xml:space="preserve">Statuta Grada Poreča-Parenzo </w:t>
      </w:r>
      <w:r w:rsidRPr="009617D5">
        <w:rPr>
          <w:rFonts w:ascii="Times New Roman" w:hAnsi="Times New Roman" w:cs="Times New Roman"/>
          <w:sz w:val="24"/>
          <w:szCs w:val="24"/>
        </w:rPr>
        <w:t>(„Službeni glasnik Grada Poreča-Parenzo“ broj  02/13, 10/18</w:t>
      </w:r>
      <w:r w:rsidR="00E740BA">
        <w:rPr>
          <w:rFonts w:ascii="Times New Roman" w:hAnsi="Times New Roman" w:cs="Times New Roman"/>
          <w:sz w:val="24"/>
          <w:szCs w:val="24"/>
        </w:rPr>
        <w:t>,</w:t>
      </w:r>
      <w:r w:rsidRPr="009617D5">
        <w:rPr>
          <w:rFonts w:ascii="Times New Roman" w:hAnsi="Times New Roman" w:cs="Times New Roman"/>
          <w:sz w:val="24"/>
          <w:szCs w:val="24"/>
        </w:rPr>
        <w:t xml:space="preserve"> 2/21</w:t>
      </w:r>
      <w:r w:rsidR="00E740BA">
        <w:rPr>
          <w:rFonts w:ascii="Times New Roman" w:hAnsi="Times New Roman" w:cs="Times New Roman"/>
          <w:sz w:val="24"/>
          <w:szCs w:val="24"/>
        </w:rPr>
        <w:t xml:space="preserve"> i 12/24</w:t>
      </w:r>
      <w:r w:rsidRPr="009617D5">
        <w:rPr>
          <w:rFonts w:ascii="Times New Roman" w:hAnsi="Times New Roman" w:cs="Times New Roman"/>
          <w:sz w:val="24"/>
          <w:szCs w:val="24"/>
        </w:rPr>
        <w:t xml:space="preserve">) </w:t>
      </w:r>
      <w:r w:rsidR="00DA132B" w:rsidRPr="00DA132B">
        <w:rPr>
          <w:rFonts w:ascii="Times New Roman" w:hAnsi="Times New Roman" w:cs="Times New Roman"/>
          <w:sz w:val="24"/>
          <w:szCs w:val="24"/>
        </w:rPr>
        <w:t>i članka 31. stavak 2. Odluke o izvršavanju proračuna Grada Poreča za 202</w:t>
      </w:r>
      <w:r w:rsidR="00DA132B">
        <w:rPr>
          <w:rFonts w:ascii="Times New Roman" w:hAnsi="Times New Roman" w:cs="Times New Roman"/>
          <w:sz w:val="24"/>
          <w:szCs w:val="24"/>
        </w:rPr>
        <w:t>4</w:t>
      </w:r>
      <w:r w:rsidR="00DA132B" w:rsidRPr="00DA132B">
        <w:rPr>
          <w:rFonts w:ascii="Times New Roman" w:hAnsi="Times New Roman" w:cs="Times New Roman"/>
          <w:sz w:val="24"/>
          <w:szCs w:val="24"/>
        </w:rPr>
        <w:t xml:space="preserve">. godinu („Službeni glasnik Grada Poreča-Parenzo“ </w:t>
      </w:r>
      <w:r w:rsidR="00DA132B" w:rsidRPr="00EB3FB9">
        <w:rPr>
          <w:rFonts w:ascii="Times New Roman" w:hAnsi="Times New Roman" w:cs="Times New Roman"/>
          <w:sz w:val="24"/>
          <w:szCs w:val="24"/>
        </w:rPr>
        <w:t>broj 1</w:t>
      </w:r>
      <w:r w:rsidR="00EB3FB9" w:rsidRPr="00EB3FB9">
        <w:rPr>
          <w:rFonts w:ascii="Times New Roman" w:hAnsi="Times New Roman" w:cs="Times New Roman"/>
          <w:sz w:val="24"/>
          <w:szCs w:val="24"/>
        </w:rPr>
        <w:t>9</w:t>
      </w:r>
      <w:r w:rsidR="00DA132B" w:rsidRPr="00EB3FB9">
        <w:rPr>
          <w:rFonts w:ascii="Times New Roman" w:hAnsi="Times New Roman" w:cs="Times New Roman"/>
          <w:sz w:val="24"/>
          <w:szCs w:val="24"/>
        </w:rPr>
        <w:t>/2</w:t>
      </w:r>
      <w:r w:rsidR="00EB3FB9" w:rsidRPr="00EB3FB9">
        <w:rPr>
          <w:rFonts w:ascii="Times New Roman" w:hAnsi="Times New Roman" w:cs="Times New Roman"/>
          <w:sz w:val="24"/>
          <w:szCs w:val="24"/>
        </w:rPr>
        <w:t>3</w:t>
      </w:r>
      <w:r w:rsidR="00DA132B" w:rsidRPr="00DA132B">
        <w:rPr>
          <w:rFonts w:ascii="Times New Roman" w:hAnsi="Times New Roman" w:cs="Times New Roman"/>
          <w:sz w:val="24"/>
          <w:szCs w:val="24"/>
        </w:rPr>
        <w:t xml:space="preserve">), </w:t>
      </w:r>
      <w:r w:rsidR="00C8584E" w:rsidRPr="009617D5">
        <w:rPr>
          <w:rFonts w:ascii="Times New Roman" w:hAnsi="Times New Roman" w:cs="Times New Roman"/>
          <w:sz w:val="24"/>
          <w:szCs w:val="24"/>
        </w:rPr>
        <w:t>na prijedlog Upravnog odjela za opću upravu Grada Poreča-Parenzo</w:t>
      </w:r>
      <w:r w:rsidR="009617D5" w:rsidRPr="009617D5">
        <w:rPr>
          <w:rFonts w:ascii="Times New Roman" w:hAnsi="Times New Roman" w:cs="Times New Roman"/>
          <w:sz w:val="24"/>
          <w:szCs w:val="24"/>
        </w:rPr>
        <w:t xml:space="preserve">, </w:t>
      </w:r>
      <w:r w:rsidR="00C8584E" w:rsidRPr="009617D5">
        <w:rPr>
          <w:rFonts w:ascii="Times New Roman" w:hAnsi="Times New Roman" w:cs="Times New Roman"/>
          <w:sz w:val="24"/>
          <w:szCs w:val="24"/>
        </w:rPr>
        <w:t xml:space="preserve">KLASA: </w:t>
      </w:r>
      <w:r w:rsidR="009409F8" w:rsidRPr="009409F8">
        <w:rPr>
          <w:rFonts w:ascii="Times New Roman" w:hAnsi="Times New Roman" w:cs="Times New Roman"/>
          <w:sz w:val="24"/>
          <w:szCs w:val="24"/>
        </w:rPr>
        <w:t>250-01/2</w:t>
      </w:r>
      <w:r w:rsidR="0044081A">
        <w:rPr>
          <w:rFonts w:ascii="Times New Roman" w:hAnsi="Times New Roman" w:cs="Times New Roman"/>
          <w:sz w:val="24"/>
          <w:szCs w:val="24"/>
        </w:rPr>
        <w:t>5</w:t>
      </w:r>
      <w:r w:rsidR="009409F8" w:rsidRPr="009409F8">
        <w:rPr>
          <w:rFonts w:ascii="Times New Roman" w:hAnsi="Times New Roman" w:cs="Times New Roman"/>
          <w:sz w:val="24"/>
          <w:szCs w:val="24"/>
        </w:rPr>
        <w:t>-01/</w:t>
      </w:r>
      <w:r w:rsidR="004B50C9">
        <w:rPr>
          <w:rFonts w:ascii="Times New Roman" w:hAnsi="Times New Roman" w:cs="Times New Roman"/>
          <w:sz w:val="24"/>
          <w:szCs w:val="24"/>
        </w:rPr>
        <w:t>06</w:t>
      </w:r>
      <w:r w:rsidR="00C8584E" w:rsidRPr="009617D5">
        <w:rPr>
          <w:rFonts w:ascii="Times New Roman" w:hAnsi="Times New Roman" w:cs="Times New Roman"/>
          <w:sz w:val="24"/>
          <w:szCs w:val="24"/>
        </w:rPr>
        <w:t xml:space="preserve">; URBROJ: </w:t>
      </w:r>
      <w:r w:rsidR="009409F8" w:rsidRPr="009409F8">
        <w:rPr>
          <w:rFonts w:ascii="Times New Roman" w:hAnsi="Times New Roman" w:cs="Times New Roman"/>
          <w:sz w:val="24"/>
          <w:szCs w:val="24"/>
        </w:rPr>
        <w:t>2163-6-22/01-2</w:t>
      </w:r>
      <w:r w:rsidR="0044081A">
        <w:rPr>
          <w:rFonts w:ascii="Times New Roman" w:hAnsi="Times New Roman" w:cs="Times New Roman"/>
          <w:sz w:val="24"/>
          <w:szCs w:val="24"/>
        </w:rPr>
        <w:t>5</w:t>
      </w:r>
      <w:r w:rsidR="009409F8" w:rsidRPr="009409F8">
        <w:rPr>
          <w:rFonts w:ascii="Times New Roman" w:hAnsi="Times New Roman" w:cs="Times New Roman"/>
          <w:sz w:val="24"/>
          <w:szCs w:val="24"/>
        </w:rPr>
        <w:t>-2</w:t>
      </w:r>
      <w:r w:rsidR="00C8584E" w:rsidRPr="009617D5">
        <w:rPr>
          <w:rFonts w:ascii="Times New Roman" w:hAnsi="Times New Roman" w:cs="Times New Roman"/>
          <w:sz w:val="24"/>
          <w:szCs w:val="24"/>
        </w:rPr>
        <w:t xml:space="preserve"> </w:t>
      </w:r>
      <w:r w:rsidR="009617D5" w:rsidRPr="009617D5">
        <w:rPr>
          <w:rFonts w:ascii="Times New Roman" w:hAnsi="Times New Roman" w:cs="Times New Roman"/>
          <w:sz w:val="24"/>
          <w:szCs w:val="24"/>
        </w:rPr>
        <w:t>od dana 03.</w:t>
      </w:r>
      <w:r w:rsidR="0044081A">
        <w:rPr>
          <w:rFonts w:ascii="Times New Roman" w:hAnsi="Times New Roman" w:cs="Times New Roman"/>
          <w:sz w:val="24"/>
          <w:szCs w:val="24"/>
        </w:rPr>
        <w:t>09</w:t>
      </w:r>
      <w:r w:rsidR="009617D5" w:rsidRPr="009617D5">
        <w:rPr>
          <w:rFonts w:ascii="Times New Roman" w:hAnsi="Times New Roman" w:cs="Times New Roman"/>
          <w:sz w:val="24"/>
          <w:szCs w:val="24"/>
        </w:rPr>
        <w:t>.202</w:t>
      </w:r>
      <w:r w:rsidR="0044081A">
        <w:rPr>
          <w:rFonts w:ascii="Times New Roman" w:hAnsi="Times New Roman" w:cs="Times New Roman"/>
          <w:sz w:val="24"/>
          <w:szCs w:val="24"/>
        </w:rPr>
        <w:t>5</w:t>
      </w:r>
      <w:r w:rsidR="009617D5" w:rsidRPr="009617D5">
        <w:rPr>
          <w:rFonts w:ascii="Times New Roman" w:hAnsi="Times New Roman" w:cs="Times New Roman"/>
          <w:sz w:val="24"/>
          <w:szCs w:val="24"/>
        </w:rPr>
        <w:t xml:space="preserve">. godine, </w:t>
      </w:r>
      <w:r w:rsidRPr="009617D5">
        <w:rPr>
          <w:rFonts w:ascii="Times New Roman" w:hAnsi="Times New Roman" w:cs="Times New Roman"/>
          <w:sz w:val="24"/>
          <w:szCs w:val="24"/>
        </w:rPr>
        <w:t>Gradonačelnik Grada Poreča-Parenzo donio je sljedeći</w:t>
      </w:r>
    </w:p>
    <w:p w14:paraId="7973C23C" w14:textId="77777777" w:rsidR="00EB34A6" w:rsidRPr="009617D5" w:rsidRDefault="00EB34A6" w:rsidP="00F425D1">
      <w:pPr>
        <w:spacing w:after="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68EF7AC5" w14:textId="22F1ED22" w:rsidR="00EB34A6" w:rsidRPr="009617D5" w:rsidRDefault="00EB34A6" w:rsidP="00F42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17D5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4645C4E3" w14:textId="77777777" w:rsidR="00EB34A6" w:rsidRPr="009617D5" w:rsidRDefault="00EB34A6" w:rsidP="00F425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C676E" w14:textId="366DE1A6" w:rsidR="00EB34A6" w:rsidRPr="009617D5" w:rsidRDefault="00EB34A6" w:rsidP="00E740BA">
      <w:pPr>
        <w:pStyle w:val="Bezproreda"/>
        <w:ind w:left="567"/>
        <w:jc w:val="both"/>
        <w:rPr>
          <w:rFonts w:ascii="Times New Roman" w:hAnsi="Times New Roman"/>
          <w:sz w:val="24"/>
          <w:szCs w:val="24"/>
        </w:rPr>
      </w:pPr>
      <w:r w:rsidRPr="009617D5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9617D5">
        <w:rPr>
          <w:rFonts w:ascii="Times New Roman" w:hAnsi="Times New Roman"/>
          <w:bCs/>
          <w:sz w:val="24"/>
          <w:szCs w:val="24"/>
        </w:rPr>
        <w:t xml:space="preserve">Utvrđuje se prijedlog </w:t>
      </w:r>
      <w:r w:rsidRPr="009617D5">
        <w:rPr>
          <w:rFonts w:ascii="Times New Roman" w:hAnsi="Times New Roman"/>
          <w:sz w:val="24"/>
          <w:szCs w:val="24"/>
          <w:lang w:val="es-ES"/>
        </w:rPr>
        <w:t>Odluke</w:t>
      </w:r>
      <w:r w:rsidRPr="009617D5">
        <w:rPr>
          <w:rFonts w:ascii="Times New Roman" w:hAnsi="Times New Roman"/>
          <w:sz w:val="24"/>
          <w:szCs w:val="24"/>
        </w:rPr>
        <w:t xml:space="preserve"> </w:t>
      </w:r>
      <w:r w:rsidR="009617D5" w:rsidRPr="009617D5">
        <w:rPr>
          <w:rFonts w:ascii="Times New Roman" w:hAnsi="Times New Roman"/>
          <w:sz w:val="24"/>
          <w:szCs w:val="24"/>
        </w:rPr>
        <w:t xml:space="preserve">o prihvaćanju </w:t>
      </w:r>
      <w:r w:rsidR="009617D5">
        <w:rPr>
          <w:rFonts w:ascii="Times New Roman" w:hAnsi="Times New Roman"/>
          <w:sz w:val="24"/>
          <w:szCs w:val="24"/>
        </w:rPr>
        <w:t>I</w:t>
      </w:r>
      <w:r w:rsidR="009617D5" w:rsidRPr="009617D5">
        <w:rPr>
          <w:rFonts w:ascii="Times New Roman" w:hAnsi="Times New Roman"/>
          <w:sz w:val="24"/>
          <w:szCs w:val="24"/>
        </w:rPr>
        <w:t xml:space="preserve">zvješća o radu i financijskog izvješća </w:t>
      </w:r>
      <w:r w:rsidRPr="009617D5">
        <w:rPr>
          <w:rFonts w:ascii="Times New Roman" w:hAnsi="Times New Roman"/>
          <w:sz w:val="24"/>
          <w:szCs w:val="24"/>
        </w:rPr>
        <w:t>Javne vatrogasne postrojbe</w:t>
      </w:r>
      <w:r w:rsidR="00CC65C8" w:rsidRPr="009617D5">
        <w:rPr>
          <w:rFonts w:ascii="Times New Roman" w:hAnsi="Times New Roman"/>
          <w:sz w:val="24"/>
          <w:szCs w:val="24"/>
        </w:rPr>
        <w:t xml:space="preserve"> </w:t>
      </w:r>
      <w:r w:rsidR="009617D5" w:rsidRPr="009617D5">
        <w:rPr>
          <w:rFonts w:ascii="Times New Roman" w:hAnsi="Times New Roman"/>
          <w:sz w:val="24"/>
          <w:szCs w:val="24"/>
        </w:rPr>
        <w:t xml:space="preserve">- </w:t>
      </w:r>
      <w:r w:rsidRPr="009617D5">
        <w:rPr>
          <w:rFonts w:ascii="Times New Roman" w:hAnsi="Times New Roman"/>
          <w:sz w:val="24"/>
          <w:szCs w:val="24"/>
        </w:rPr>
        <w:t xml:space="preserve">Centra za zaštitu od požara  Poreč </w:t>
      </w:r>
      <w:r w:rsidR="009617D5" w:rsidRPr="009617D5">
        <w:rPr>
          <w:rFonts w:ascii="Times New Roman" w:hAnsi="Times New Roman"/>
          <w:sz w:val="24"/>
          <w:szCs w:val="24"/>
        </w:rPr>
        <w:t>za</w:t>
      </w:r>
      <w:r w:rsidRPr="009617D5">
        <w:rPr>
          <w:rFonts w:ascii="Times New Roman" w:hAnsi="Times New Roman"/>
          <w:sz w:val="24"/>
          <w:szCs w:val="24"/>
        </w:rPr>
        <w:t xml:space="preserve"> 202</w:t>
      </w:r>
      <w:r w:rsidR="0044081A">
        <w:rPr>
          <w:rFonts w:ascii="Times New Roman" w:hAnsi="Times New Roman"/>
          <w:sz w:val="24"/>
          <w:szCs w:val="24"/>
        </w:rPr>
        <w:t>4</w:t>
      </w:r>
      <w:r w:rsidRPr="009617D5">
        <w:rPr>
          <w:rFonts w:ascii="Times New Roman" w:hAnsi="Times New Roman"/>
          <w:sz w:val="24"/>
          <w:szCs w:val="24"/>
        </w:rPr>
        <w:t>. godin</w:t>
      </w:r>
      <w:r w:rsidR="009617D5" w:rsidRPr="009617D5">
        <w:rPr>
          <w:rFonts w:ascii="Times New Roman" w:hAnsi="Times New Roman"/>
          <w:sz w:val="24"/>
          <w:szCs w:val="24"/>
        </w:rPr>
        <w:t>u</w:t>
      </w:r>
      <w:r w:rsidRPr="009617D5">
        <w:rPr>
          <w:rFonts w:ascii="Times New Roman" w:hAnsi="Times New Roman"/>
          <w:sz w:val="24"/>
          <w:szCs w:val="24"/>
        </w:rPr>
        <w:t xml:space="preserve">  te se dostavlja Gradskom vijeću Grada</w:t>
      </w:r>
      <w:r w:rsidR="00CC65C8" w:rsidRPr="009617D5">
        <w:rPr>
          <w:rFonts w:ascii="Times New Roman" w:hAnsi="Times New Roman"/>
          <w:sz w:val="24"/>
          <w:szCs w:val="24"/>
        </w:rPr>
        <w:t xml:space="preserve"> </w:t>
      </w:r>
      <w:r w:rsidR="009617D5" w:rsidRPr="009617D5">
        <w:rPr>
          <w:rFonts w:ascii="Times New Roman" w:hAnsi="Times New Roman"/>
          <w:sz w:val="24"/>
          <w:szCs w:val="24"/>
        </w:rPr>
        <w:t>P</w:t>
      </w:r>
      <w:r w:rsidRPr="009617D5">
        <w:rPr>
          <w:rFonts w:ascii="Times New Roman" w:hAnsi="Times New Roman"/>
          <w:sz w:val="24"/>
          <w:szCs w:val="24"/>
        </w:rPr>
        <w:t xml:space="preserve">oreča-Parenzo na </w:t>
      </w:r>
      <w:r w:rsidR="009617D5" w:rsidRPr="009617D5">
        <w:rPr>
          <w:rFonts w:ascii="Times New Roman" w:hAnsi="Times New Roman"/>
          <w:sz w:val="24"/>
          <w:szCs w:val="24"/>
        </w:rPr>
        <w:t xml:space="preserve">razmatranje i </w:t>
      </w:r>
      <w:r w:rsidRPr="009617D5">
        <w:rPr>
          <w:rFonts w:ascii="Times New Roman" w:hAnsi="Times New Roman"/>
          <w:sz w:val="24"/>
          <w:szCs w:val="24"/>
        </w:rPr>
        <w:t xml:space="preserve">donošenje u priloženom tekstu.         </w:t>
      </w:r>
    </w:p>
    <w:p w14:paraId="65F89869" w14:textId="77777777" w:rsidR="00EB34A6" w:rsidRPr="009617D5" w:rsidRDefault="00EB34A6" w:rsidP="00F425D1">
      <w:pPr>
        <w:spacing w:after="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3976BD2C" w14:textId="20C01EB8" w:rsidR="00EB34A6" w:rsidRPr="009617D5" w:rsidRDefault="00EB34A6" w:rsidP="00E740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17D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617D5">
        <w:rPr>
          <w:rFonts w:ascii="Times New Roman" w:hAnsi="Times New Roman" w:cs="Times New Roman"/>
          <w:sz w:val="24"/>
          <w:szCs w:val="24"/>
        </w:rPr>
        <w:t>Na sjednici Gradskog vijeća po potrebi će</w:t>
      </w:r>
      <w:r w:rsidR="00BE4797">
        <w:rPr>
          <w:rFonts w:ascii="Times New Roman" w:hAnsi="Times New Roman" w:cs="Times New Roman"/>
          <w:sz w:val="24"/>
          <w:szCs w:val="24"/>
        </w:rPr>
        <w:t>,</w:t>
      </w:r>
      <w:r w:rsidRPr="009617D5">
        <w:rPr>
          <w:rFonts w:ascii="Times New Roman" w:hAnsi="Times New Roman" w:cs="Times New Roman"/>
          <w:sz w:val="24"/>
          <w:szCs w:val="24"/>
        </w:rPr>
        <w:t xml:space="preserve"> </w:t>
      </w:r>
      <w:r w:rsidR="009617D5" w:rsidRPr="009617D5">
        <w:rPr>
          <w:rFonts w:ascii="Times New Roman" w:hAnsi="Times New Roman" w:cs="Times New Roman"/>
          <w:sz w:val="24"/>
          <w:szCs w:val="24"/>
        </w:rPr>
        <w:t xml:space="preserve">sva </w:t>
      </w:r>
      <w:r w:rsidRPr="009617D5">
        <w:rPr>
          <w:rFonts w:ascii="Times New Roman" w:hAnsi="Times New Roman" w:cs="Times New Roman"/>
          <w:sz w:val="24"/>
          <w:szCs w:val="24"/>
        </w:rPr>
        <w:t xml:space="preserve">dodatna obrazloženja </w:t>
      </w:r>
      <w:r w:rsidR="009617D5" w:rsidRPr="009617D5">
        <w:rPr>
          <w:rFonts w:ascii="Times New Roman" w:hAnsi="Times New Roman" w:cs="Times New Roman"/>
          <w:sz w:val="24"/>
          <w:szCs w:val="24"/>
        </w:rPr>
        <w:t>uz Izvješće</w:t>
      </w:r>
      <w:r w:rsidRPr="009617D5">
        <w:rPr>
          <w:rFonts w:ascii="Times New Roman" w:hAnsi="Times New Roman" w:cs="Times New Roman"/>
          <w:sz w:val="24"/>
          <w:szCs w:val="24"/>
        </w:rPr>
        <w:t xml:space="preserve"> iz točke 1. ovog</w:t>
      </w:r>
      <w:r w:rsidR="00CC65C8" w:rsidRPr="009617D5">
        <w:rPr>
          <w:rFonts w:ascii="Times New Roman" w:hAnsi="Times New Roman" w:cs="Times New Roman"/>
          <w:sz w:val="24"/>
          <w:szCs w:val="24"/>
        </w:rPr>
        <w:t xml:space="preserve"> </w:t>
      </w:r>
      <w:r w:rsidR="009617D5" w:rsidRPr="009617D5">
        <w:rPr>
          <w:rFonts w:ascii="Times New Roman" w:hAnsi="Times New Roman" w:cs="Times New Roman"/>
          <w:sz w:val="24"/>
          <w:szCs w:val="24"/>
        </w:rPr>
        <w:t>Z</w:t>
      </w:r>
      <w:r w:rsidRPr="009617D5">
        <w:rPr>
          <w:rFonts w:ascii="Times New Roman" w:hAnsi="Times New Roman" w:cs="Times New Roman"/>
          <w:sz w:val="24"/>
          <w:szCs w:val="24"/>
        </w:rPr>
        <w:t>aključka</w:t>
      </w:r>
      <w:r w:rsidR="00BE4797">
        <w:rPr>
          <w:rFonts w:ascii="Times New Roman" w:hAnsi="Times New Roman" w:cs="Times New Roman"/>
          <w:sz w:val="24"/>
          <w:szCs w:val="24"/>
        </w:rPr>
        <w:t>,</w:t>
      </w:r>
      <w:r w:rsidRPr="009617D5">
        <w:rPr>
          <w:rFonts w:ascii="Times New Roman" w:hAnsi="Times New Roman" w:cs="Times New Roman"/>
          <w:sz w:val="24"/>
          <w:szCs w:val="24"/>
        </w:rPr>
        <w:t xml:space="preserve"> dat</w:t>
      </w:r>
      <w:r w:rsidR="00BE4797">
        <w:rPr>
          <w:rFonts w:ascii="Times New Roman" w:hAnsi="Times New Roman" w:cs="Times New Roman"/>
          <w:sz w:val="24"/>
          <w:szCs w:val="24"/>
        </w:rPr>
        <w:t>i</w:t>
      </w:r>
      <w:r w:rsidRPr="009617D5">
        <w:rPr>
          <w:rFonts w:ascii="Times New Roman" w:hAnsi="Times New Roman" w:cs="Times New Roman"/>
          <w:sz w:val="24"/>
          <w:szCs w:val="24"/>
        </w:rPr>
        <w:t xml:space="preserve"> </w:t>
      </w:r>
      <w:r w:rsidR="009617D5" w:rsidRPr="009617D5">
        <w:rPr>
          <w:rFonts w:ascii="Times New Roman" w:hAnsi="Times New Roman" w:cs="Times New Roman"/>
          <w:sz w:val="24"/>
          <w:szCs w:val="24"/>
        </w:rPr>
        <w:t>Denis Matošević</w:t>
      </w:r>
      <w:r w:rsidRPr="009617D5">
        <w:rPr>
          <w:rFonts w:ascii="Times New Roman" w:hAnsi="Times New Roman" w:cs="Times New Roman"/>
          <w:sz w:val="24"/>
          <w:szCs w:val="24"/>
        </w:rPr>
        <w:t xml:space="preserve">, </w:t>
      </w:r>
      <w:r w:rsidR="009617D5" w:rsidRPr="009617D5">
        <w:rPr>
          <w:rFonts w:ascii="Times New Roman" w:hAnsi="Times New Roman" w:cs="Times New Roman"/>
          <w:sz w:val="24"/>
          <w:szCs w:val="24"/>
        </w:rPr>
        <w:t>zapovjednik</w:t>
      </w:r>
      <w:r w:rsidR="009617D5" w:rsidRPr="009617D5">
        <w:t xml:space="preserve"> </w:t>
      </w:r>
      <w:r w:rsidR="009617D5" w:rsidRPr="009617D5">
        <w:rPr>
          <w:rFonts w:ascii="Times New Roman" w:hAnsi="Times New Roman" w:cs="Times New Roman"/>
          <w:sz w:val="24"/>
          <w:szCs w:val="24"/>
        </w:rPr>
        <w:t>Javne vatrogasne postrojbe - Centra za zaštitu od požara  Poreč</w:t>
      </w:r>
      <w:r w:rsidRPr="009617D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</w:t>
      </w:r>
    </w:p>
    <w:p w14:paraId="1B442039" w14:textId="77777777" w:rsidR="00EB34A6" w:rsidRPr="009617D5" w:rsidRDefault="00EB34A6" w:rsidP="00F425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D62853" w14:textId="3576EF10" w:rsidR="00EB34A6" w:rsidRPr="009617D5" w:rsidRDefault="00EB34A6" w:rsidP="00F425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1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740BA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17D5">
        <w:rPr>
          <w:rFonts w:ascii="Times New Roman" w:hAnsi="Times New Roman" w:cs="Times New Roman"/>
          <w:sz w:val="24"/>
          <w:szCs w:val="24"/>
        </w:rPr>
        <w:t xml:space="preserve"> </w:t>
      </w:r>
      <w:r w:rsidRPr="009617D5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14:paraId="32D5AC87" w14:textId="7E85B602" w:rsidR="00EB34A6" w:rsidRPr="009617D5" w:rsidRDefault="00EB34A6" w:rsidP="00F425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17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E740B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6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47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7D5">
        <w:rPr>
          <w:rFonts w:ascii="Times New Roman" w:hAnsi="Times New Roman" w:cs="Times New Roman"/>
          <w:b/>
          <w:bCs/>
          <w:sz w:val="24"/>
          <w:szCs w:val="24"/>
        </w:rPr>
        <w:t>Loris Peršurić</w:t>
      </w:r>
    </w:p>
    <w:p w14:paraId="6588D004" w14:textId="77777777" w:rsidR="00BE4797" w:rsidRDefault="00BE4797" w:rsidP="00BE47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CFE4B" w14:textId="55451330" w:rsidR="00BE4797" w:rsidRPr="009617D5" w:rsidRDefault="00BE4797" w:rsidP="00BE4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7D5">
        <w:rPr>
          <w:rFonts w:ascii="Times New Roman" w:hAnsi="Times New Roman" w:cs="Times New Roman"/>
          <w:sz w:val="24"/>
          <w:szCs w:val="24"/>
        </w:rPr>
        <w:t>Prilog:</w:t>
      </w:r>
    </w:p>
    <w:p w14:paraId="614474C3" w14:textId="77777777" w:rsidR="00BE4797" w:rsidRPr="009617D5" w:rsidRDefault="00BE4797" w:rsidP="00BE4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7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7D5">
        <w:rPr>
          <w:rFonts w:ascii="Times New Roman" w:hAnsi="Times New Roman" w:cs="Times New Roman"/>
          <w:sz w:val="24"/>
          <w:szCs w:val="24"/>
        </w:rPr>
        <w:t>Prijedlog Odluke o prihvaćanju Izvješća,</w:t>
      </w:r>
    </w:p>
    <w:p w14:paraId="1A403DCD" w14:textId="4CD98BB3" w:rsidR="00BE4797" w:rsidRPr="009617D5" w:rsidRDefault="00BE4797" w:rsidP="00BE4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7D5">
        <w:rPr>
          <w:rFonts w:ascii="Times New Roman" w:hAnsi="Times New Roman" w:cs="Times New Roman"/>
          <w:sz w:val="24"/>
          <w:szCs w:val="24"/>
        </w:rPr>
        <w:t>- Izvješće o radu i financijskog izvješće za 202</w:t>
      </w:r>
      <w:r w:rsidR="0044081A">
        <w:rPr>
          <w:rFonts w:ascii="Times New Roman" w:hAnsi="Times New Roman" w:cs="Times New Roman"/>
          <w:sz w:val="24"/>
          <w:szCs w:val="24"/>
        </w:rPr>
        <w:t>4</w:t>
      </w:r>
      <w:r w:rsidRPr="009617D5">
        <w:rPr>
          <w:rFonts w:ascii="Times New Roman" w:hAnsi="Times New Roman" w:cs="Times New Roman"/>
          <w:sz w:val="24"/>
          <w:szCs w:val="24"/>
        </w:rPr>
        <w:t>. godinu</w:t>
      </w:r>
    </w:p>
    <w:p w14:paraId="2D8F9699" w14:textId="77777777" w:rsidR="00BE4797" w:rsidRPr="009617D5" w:rsidRDefault="00BE4797" w:rsidP="00BE4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7D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A488F9C" w14:textId="77777777" w:rsidR="00EB34A6" w:rsidRPr="009617D5" w:rsidRDefault="00EB34A6" w:rsidP="00F425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73AB8" w14:textId="6830D3D8" w:rsidR="00EB34A6" w:rsidRPr="009617D5" w:rsidRDefault="00BE4797" w:rsidP="00F42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797">
        <w:rPr>
          <w:rFonts w:ascii="Times New Roman" w:hAnsi="Times New Roman" w:cs="Times New Roman"/>
          <w:b/>
          <w:bCs/>
          <w:sz w:val="24"/>
          <w:szCs w:val="24"/>
        </w:rPr>
        <w:t>DOSTAVITI</w:t>
      </w:r>
      <w:r w:rsidR="00EB34A6" w:rsidRPr="009617D5">
        <w:rPr>
          <w:rFonts w:ascii="Times New Roman" w:hAnsi="Times New Roman" w:cs="Times New Roman"/>
          <w:sz w:val="24"/>
          <w:szCs w:val="24"/>
        </w:rPr>
        <w:t>:</w:t>
      </w:r>
    </w:p>
    <w:p w14:paraId="35D48414" w14:textId="0454B7E4" w:rsidR="00EB34A6" w:rsidRPr="009617D5" w:rsidRDefault="00EB34A6" w:rsidP="00F425D1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17D5">
        <w:rPr>
          <w:rFonts w:ascii="Times New Roman" w:hAnsi="Times New Roman" w:cs="Times New Roman"/>
          <w:sz w:val="24"/>
          <w:szCs w:val="24"/>
        </w:rPr>
        <w:t>Gradsko vijeć</w:t>
      </w:r>
      <w:r w:rsidR="009617D5" w:rsidRPr="009617D5">
        <w:rPr>
          <w:rFonts w:ascii="Times New Roman" w:hAnsi="Times New Roman" w:cs="Times New Roman"/>
          <w:sz w:val="24"/>
          <w:szCs w:val="24"/>
        </w:rPr>
        <w:t xml:space="preserve">e, </w:t>
      </w:r>
      <w:r w:rsidRPr="009617D5">
        <w:rPr>
          <w:rFonts w:ascii="Times New Roman" w:hAnsi="Times New Roman" w:cs="Times New Roman"/>
          <w:sz w:val="24"/>
          <w:szCs w:val="24"/>
        </w:rPr>
        <w:t>ovdje</w:t>
      </w:r>
      <w:r w:rsidR="00BE4797">
        <w:rPr>
          <w:rFonts w:ascii="Times New Roman" w:hAnsi="Times New Roman" w:cs="Times New Roman"/>
          <w:sz w:val="24"/>
          <w:szCs w:val="24"/>
        </w:rPr>
        <w:t>,</w:t>
      </w:r>
    </w:p>
    <w:p w14:paraId="1061D943" w14:textId="6AA46754" w:rsidR="009617D5" w:rsidRPr="00BE4797" w:rsidRDefault="009617D5" w:rsidP="00BE479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68296182"/>
      <w:r w:rsidRPr="009617D5">
        <w:rPr>
          <w:rFonts w:ascii="Times New Roman" w:hAnsi="Times New Roman" w:cs="Times New Roman"/>
          <w:sz w:val="24"/>
          <w:szCs w:val="24"/>
        </w:rPr>
        <w:t>Javna vatrogasna postrojba-CZP Poreč,</w:t>
      </w:r>
      <w:r w:rsidR="001B3AEE">
        <w:rPr>
          <w:rFonts w:ascii="Times New Roman" w:hAnsi="Times New Roman" w:cs="Times New Roman"/>
          <w:sz w:val="24"/>
          <w:szCs w:val="24"/>
        </w:rPr>
        <w:t xml:space="preserve"> </w:t>
      </w:r>
      <w:r w:rsidRPr="00BE4797">
        <w:rPr>
          <w:rFonts w:ascii="Times New Roman" w:hAnsi="Times New Roman" w:cs="Times New Roman"/>
          <w:sz w:val="24"/>
          <w:szCs w:val="24"/>
        </w:rPr>
        <w:t>Partizanska 7, 52440 Poreč</w:t>
      </w:r>
      <w:r w:rsidR="00BE4797">
        <w:rPr>
          <w:rFonts w:ascii="Times New Roman" w:hAnsi="Times New Roman" w:cs="Times New Roman"/>
          <w:sz w:val="24"/>
          <w:szCs w:val="24"/>
        </w:rPr>
        <w:t>,</w:t>
      </w:r>
    </w:p>
    <w:bookmarkEnd w:id="0"/>
    <w:p w14:paraId="34DBC7F0" w14:textId="5B178502" w:rsidR="00EB34A6" w:rsidRPr="009617D5" w:rsidRDefault="00EB34A6" w:rsidP="00F425D1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17D5">
        <w:rPr>
          <w:rFonts w:ascii="Times New Roman" w:hAnsi="Times New Roman" w:cs="Times New Roman"/>
          <w:sz w:val="24"/>
          <w:szCs w:val="24"/>
        </w:rPr>
        <w:t>Upravni odjel za opću upravu</w:t>
      </w:r>
      <w:r w:rsidR="009617D5" w:rsidRPr="009617D5">
        <w:rPr>
          <w:rFonts w:ascii="Times New Roman" w:hAnsi="Times New Roman" w:cs="Times New Roman"/>
          <w:sz w:val="24"/>
          <w:szCs w:val="24"/>
        </w:rPr>
        <w:t>,</w:t>
      </w:r>
      <w:r w:rsidRPr="009617D5">
        <w:rPr>
          <w:rFonts w:ascii="Times New Roman" w:hAnsi="Times New Roman" w:cs="Times New Roman"/>
          <w:sz w:val="24"/>
          <w:szCs w:val="24"/>
        </w:rPr>
        <w:t xml:space="preserve"> ovdje</w:t>
      </w:r>
      <w:r w:rsidR="00BE4797">
        <w:rPr>
          <w:rFonts w:ascii="Times New Roman" w:hAnsi="Times New Roman" w:cs="Times New Roman"/>
          <w:sz w:val="24"/>
          <w:szCs w:val="24"/>
        </w:rPr>
        <w:t>,</w:t>
      </w:r>
    </w:p>
    <w:p w14:paraId="6E91FF67" w14:textId="43C0EB81" w:rsidR="00EB34A6" w:rsidRDefault="00EB34A6" w:rsidP="00F425D1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17D5">
        <w:rPr>
          <w:rFonts w:ascii="Times New Roman" w:hAnsi="Times New Roman" w:cs="Times New Roman"/>
          <w:sz w:val="24"/>
          <w:szCs w:val="24"/>
        </w:rPr>
        <w:t>Pismohrana</w:t>
      </w:r>
      <w:r w:rsidR="009617D5" w:rsidRPr="009617D5">
        <w:rPr>
          <w:rFonts w:ascii="Times New Roman" w:hAnsi="Times New Roman" w:cs="Times New Roman"/>
          <w:sz w:val="24"/>
          <w:szCs w:val="24"/>
        </w:rPr>
        <w:t xml:space="preserve">, </w:t>
      </w:r>
      <w:r w:rsidRPr="009617D5">
        <w:rPr>
          <w:rFonts w:ascii="Times New Roman" w:hAnsi="Times New Roman" w:cs="Times New Roman"/>
          <w:sz w:val="24"/>
          <w:szCs w:val="24"/>
        </w:rPr>
        <w:t>ovdje</w:t>
      </w:r>
      <w:r w:rsidR="00BE4797">
        <w:rPr>
          <w:rFonts w:ascii="Times New Roman" w:hAnsi="Times New Roman" w:cs="Times New Roman"/>
          <w:sz w:val="24"/>
          <w:szCs w:val="24"/>
        </w:rPr>
        <w:t>.</w:t>
      </w:r>
    </w:p>
    <w:p w14:paraId="5D46856D" w14:textId="1B7D080A" w:rsidR="00BE4797" w:rsidRDefault="00BE4797" w:rsidP="00BE47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1B3AEE" w:rsidRPr="001B3AEE" w14:paraId="58237773" w14:textId="77777777" w:rsidTr="00E22F46">
        <w:trPr>
          <w:cantSplit/>
        </w:trPr>
        <w:tc>
          <w:tcPr>
            <w:tcW w:w="3652" w:type="dxa"/>
            <w:hideMark/>
          </w:tcPr>
          <w:p w14:paraId="6EF2152E" w14:textId="77777777" w:rsidR="001B3AEE" w:rsidRPr="001B3AEE" w:rsidRDefault="001B3AEE" w:rsidP="001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</w:pPr>
            <w:r w:rsidRPr="001B3AEE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hr-HR"/>
              </w:rPr>
              <w:lastRenderedPageBreak/>
              <w:drawing>
                <wp:inline distT="0" distB="0" distL="0" distR="0" wp14:anchorId="2FAE548C" wp14:editId="4DEE5540">
                  <wp:extent cx="504825" cy="628650"/>
                  <wp:effectExtent l="0" t="0" r="9525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AEE" w:rsidRPr="001B3AEE" w14:paraId="1C1C5E72" w14:textId="77777777" w:rsidTr="00E22F46">
        <w:trPr>
          <w:cantSplit/>
        </w:trPr>
        <w:tc>
          <w:tcPr>
            <w:tcW w:w="3652" w:type="dxa"/>
            <w:hideMark/>
          </w:tcPr>
          <w:p w14:paraId="63AA6CCA" w14:textId="77777777" w:rsidR="001B3AEE" w:rsidRPr="001B3AEE" w:rsidRDefault="001B3AEE" w:rsidP="001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</w:pPr>
            <w:r w:rsidRPr="001B3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>REPUBLIKA HRVATSKA</w:t>
            </w:r>
          </w:p>
        </w:tc>
      </w:tr>
      <w:tr w:rsidR="001B3AEE" w:rsidRPr="001B3AEE" w14:paraId="09CC0AEE" w14:textId="77777777" w:rsidTr="00E22F46">
        <w:trPr>
          <w:cantSplit/>
        </w:trPr>
        <w:tc>
          <w:tcPr>
            <w:tcW w:w="3652" w:type="dxa"/>
            <w:hideMark/>
          </w:tcPr>
          <w:p w14:paraId="076005D2" w14:textId="77777777" w:rsidR="001B3AEE" w:rsidRPr="001B3AEE" w:rsidRDefault="001B3AEE" w:rsidP="001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</w:pPr>
            <w:r w:rsidRPr="001B3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>ISTARSKA ŽUPANIJA</w:t>
            </w:r>
          </w:p>
        </w:tc>
      </w:tr>
      <w:tr w:rsidR="001B3AEE" w:rsidRPr="001B3AEE" w14:paraId="598581E6" w14:textId="77777777" w:rsidTr="00E22F46">
        <w:trPr>
          <w:cantSplit/>
        </w:trPr>
        <w:tc>
          <w:tcPr>
            <w:tcW w:w="3652" w:type="dxa"/>
            <w:hideMark/>
          </w:tcPr>
          <w:p w14:paraId="73CC046E" w14:textId="77777777" w:rsidR="001B3AEE" w:rsidRPr="001B3AEE" w:rsidRDefault="001B3AEE" w:rsidP="001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</w:pPr>
            <w:r w:rsidRPr="001B3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>GRAD POREČ-PARENZO</w:t>
            </w:r>
          </w:p>
          <w:p w14:paraId="74D2E419" w14:textId="77777777" w:rsidR="001B3AEE" w:rsidRPr="001B3AEE" w:rsidRDefault="001B3AEE" w:rsidP="001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</w:pPr>
            <w:r w:rsidRPr="001B3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>CITTÀ DI POREČ-PARENZO</w:t>
            </w:r>
          </w:p>
        </w:tc>
      </w:tr>
      <w:tr w:rsidR="001B3AEE" w:rsidRPr="001B3AEE" w14:paraId="1E1BFF6E" w14:textId="77777777" w:rsidTr="00E22F46">
        <w:trPr>
          <w:cantSplit/>
          <w:trHeight w:val="334"/>
        </w:trPr>
        <w:tc>
          <w:tcPr>
            <w:tcW w:w="3652" w:type="dxa"/>
            <w:hideMark/>
          </w:tcPr>
          <w:p w14:paraId="71D54744" w14:textId="77777777" w:rsidR="001B3AEE" w:rsidRPr="001B3AEE" w:rsidRDefault="001B3AEE" w:rsidP="001B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</w:pPr>
            <w:proofErr w:type="spellStart"/>
            <w:r w:rsidRPr="001B3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>Gradsko</w:t>
            </w:r>
            <w:proofErr w:type="spellEnd"/>
            <w:r w:rsidRPr="001B3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1B3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>vijeće</w:t>
            </w:r>
            <w:proofErr w:type="spellEnd"/>
          </w:p>
        </w:tc>
      </w:tr>
    </w:tbl>
    <w:p w14:paraId="3322DF07" w14:textId="77777777" w:rsidR="001B3AEE" w:rsidRPr="001B3AEE" w:rsidRDefault="001B3AEE" w:rsidP="001B3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5BD2CEA2" w14:textId="77777777" w:rsidR="001B3AEE" w:rsidRPr="001B3AEE" w:rsidRDefault="001B3AEE" w:rsidP="001B3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414DF471" w14:textId="01AF8ACB" w:rsidR="001B3AEE" w:rsidRPr="001B3AEE" w:rsidRDefault="001B3AEE" w:rsidP="001B3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>Poreč-Parenzo,         202</w:t>
      </w:r>
      <w:r w:rsidR="0044081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6A779DA" w14:textId="77777777" w:rsidR="001B3AEE" w:rsidRPr="001B3AEE" w:rsidRDefault="001B3AEE" w:rsidP="001B3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FA8220" w14:textId="77777777" w:rsidR="001B3AEE" w:rsidRPr="001B3AEE" w:rsidRDefault="001B3AEE" w:rsidP="001B3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5EEEF9" w14:textId="401D046A" w:rsidR="001B3AEE" w:rsidRPr="001B3AEE" w:rsidRDefault="001B3AEE" w:rsidP="001B3AEE">
      <w:pPr>
        <w:spacing w:after="0" w:line="240" w:lineRule="auto"/>
        <w:ind w:righ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41. stavak 1. Statuta Grada Poreča-Parenzo („Službeni glasnik Grada Poreča-Parenzo“ broj 2/13, 10/18</w:t>
      </w:r>
      <w:r w:rsidR="0044081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2/21</w:t>
      </w:r>
      <w:r w:rsidR="004408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12/24</w:t>
      </w: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1B3A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3</w:t>
      </w:r>
      <w:r w:rsidR="00CE5C5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stavak 2. Odluke o izvršavanju proračuna Grada Poreča za 202</w:t>
      </w:r>
      <w:r w:rsidR="0044081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(„Službeni glasnik Grada Poreča-Parenzo“ broj</w:t>
      </w:r>
      <w:r w:rsidR="00E740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4081A">
        <w:rPr>
          <w:rFonts w:ascii="Times New Roman" w:eastAsia="Times New Roman" w:hAnsi="Times New Roman" w:cs="Times New Roman"/>
          <w:sz w:val="24"/>
          <w:szCs w:val="24"/>
          <w:lang w:eastAsia="hr-HR"/>
        </w:rPr>
        <w:t>22/24</w:t>
      </w: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>), Gradsko vijeće Grada Poreča-Parenzo na sjednici održanoj ................ 202</w:t>
      </w:r>
      <w:r w:rsidR="0044081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donijelo je sljedeću</w:t>
      </w:r>
    </w:p>
    <w:p w14:paraId="4F02AF22" w14:textId="77777777" w:rsidR="001B3AEE" w:rsidRPr="001B3AEE" w:rsidRDefault="001B3AEE" w:rsidP="001B3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5057BAD" w14:textId="77777777" w:rsidR="001B3AEE" w:rsidRPr="001B3AEE" w:rsidRDefault="001B3AEE" w:rsidP="001B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2E666AE6" w14:textId="77777777" w:rsidR="001B3AEE" w:rsidRPr="001B3AEE" w:rsidRDefault="001B3AEE" w:rsidP="001B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prihvaćanju Izvješća o radu i financijskog izvješća</w:t>
      </w:r>
    </w:p>
    <w:p w14:paraId="2A1FC53C" w14:textId="0B3FAF5C" w:rsidR="001B3AEE" w:rsidRPr="001B3AEE" w:rsidRDefault="001B3AEE" w:rsidP="001B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Javne vatrogasne postrojbe – Centar za zaštitu od požara Poreč za 202</w:t>
      </w:r>
      <w:r w:rsidR="004408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1B3A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</w:p>
    <w:p w14:paraId="1FDE53CF" w14:textId="77777777" w:rsidR="001B3AEE" w:rsidRPr="001B3AEE" w:rsidRDefault="001B3AEE" w:rsidP="001B3A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F41EAD7" w14:textId="77777777" w:rsidR="001B3AEE" w:rsidRPr="001B3AEE" w:rsidRDefault="001B3AEE" w:rsidP="001B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0EDB0E41" w14:textId="1F723570" w:rsidR="001B3AEE" w:rsidRPr="001B3AEE" w:rsidRDefault="001B3AEE" w:rsidP="001B3AEE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Prihvaća se I</w:t>
      </w: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zvješće o radu i financijsko izvješće </w:t>
      </w:r>
      <w:r w:rsidRPr="001B3A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Javne vatrogasne postrojbe – Centar za zaštitu od požara Poreč</w:t>
      </w:r>
      <w:r w:rsidR="001E65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B3A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202</w:t>
      </w:r>
      <w:r w:rsidR="004408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1B3A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</w:t>
      </w: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4BE866B" w14:textId="77777777" w:rsidR="001B3AEE" w:rsidRPr="001B3AEE" w:rsidRDefault="001B3AEE" w:rsidP="001B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377032" w14:textId="77777777" w:rsidR="001B3AEE" w:rsidRPr="001B3AEE" w:rsidRDefault="001B3AEE" w:rsidP="001B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15D7DFEB" w14:textId="77777777" w:rsidR="001B3AEE" w:rsidRPr="001B3AEE" w:rsidRDefault="001B3AEE" w:rsidP="001B3AEE">
      <w:pPr>
        <w:spacing w:after="0" w:line="240" w:lineRule="auto"/>
        <w:ind w:righ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 dana od dana objave u „Službenom glasniku Grada Poreča-Parenzo“.</w:t>
      </w:r>
    </w:p>
    <w:p w14:paraId="15B6053A" w14:textId="77777777" w:rsidR="001B3AEE" w:rsidRPr="001B3AEE" w:rsidRDefault="001B3AEE" w:rsidP="001B3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F34729" w14:textId="77777777" w:rsidR="001B3AEE" w:rsidRPr="001B3AEE" w:rsidRDefault="001B3AEE" w:rsidP="001B3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9FD8F24" w14:textId="77777777" w:rsidR="001B3AEE" w:rsidRPr="001B3AEE" w:rsidRDefault="001B3AEE" w:rsidP="001B3AEE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F69281B" w14:textId="77777777" w:rsidR="001B3AEE" w:rsidRPr="001B3AEE" w:rsidRDefault="001B3AEE" w:rsidP="001B3AEE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0345DFD" w14:textId="77777777" w:rsidR="001B3AEE" w:rsidRPr="001B3AEE" w:rsidRDefault="001B3AEE" w:rsidP="001B3AEE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PREDSJEDNIK</w:t>
      </w:r>
    </w:p>
    <w:p w14:paraId="14068602" w14:textId="77777777" w:rsidR="001B3AEE" w:rsidRPr="001B3AEE" w:rsidRDefault="001B3AEE" w:rsidP="001B3AEE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GRADSKOG VIJEĆA</w:t>
      </w:r>
    </w:p>
    <w:p w14:paraId="594FBF0F" w14:textId="4676C83F" w:rsidR="001B3AEE" w:rsidRPr="001B3AEE" w:rsidRDefault="001B3AEE" w:rsidP="001B3AEE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</w:t>
      </w:r>
      <w:r w:rsidR="00E740B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Elio Štifanić</w:t>
      </w:r>
      <w:r w:rsidRPr="001B3A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</w:t>
      </w:r>
    </w:p>
    <w:p w14:paraId="63619576" w14:textId="77777777" w:rsidR="001B3AEE" w:rsidRPr="001B3AEE" w:rsidRDefault="001B3AEE" w:rsidP="001B3AEE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1AFC91A" w14:textId="77777777" w:rsidR="001B3AEE" w:rsidRPr="001B3AEE" w:rsidRDefault="001B3AEE" w:rsidP="001B3AEE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FC2C03D" w14:textId="77777777" w:rsidR="001B3AEE" w:rsidRPr="001B3AEE" w:rsidRDefault="001B3AEE" w:rsidP="001B3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55BD2D" w14:textId="77777777" w:rsidR="001B3AEE" w:rsidRPr="001B3AEE" w:rsidRDefault="001B3AEE" w:rsidP="001B3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4D473918" w14:textId="6CC8D6CC" w:rsidR="001B3AEE" w:rsidRPr="001B3AEE" w:rsidRDefault="001B3AEE" w:rsidP="001B3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="001E65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Gradonačelnik, ovdje</w:t>
      </w:r>
      <w:r w:rsidR="001E65A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B027F5F" w14:textId="2137D2A1" w:rsidR="001B3AEE" w:rsidRPr="001B3AEE" w:rsidRDefault="001B3AEE" w:rsidP="001E65A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>Javna vatrogasna postrojba-CZP Poreč, Partizanska 7, 52 440 Poreč</w:t>
      </w:r>
      <w:r w:rsidR="001E65A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9DD2BA4" w14:textId="6573A96E" w:rsidR="001B3AEE" w:rsidRPr="001B3AEE" w:rsidRDefault="001B3AEE" w:rsidP="001B3A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opću upravu, ovdje</w:t>
      </w:r>
      <w:r w:rsidR="001E65A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4DFFB08" w14:textId="75983304" w:rsidR="001B3AEE" w:rsidRPr="001B3AEE" w:rsidRDefault="001B3AEE" w:rsidP="001B3A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3AEE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</w:t>
      </w:r>
      <w:r w:rsidR="001E65A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6AA1FD5" w14:textId="77777777" w:rsidR="001B3AEE" w:rsidRDefault="001B3AEE" w:rsidP="00BE47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F2239" w14:textId="6AEA1A0F" w:rsidR="00BE4797" w:rsidRDefault="00BE4797" w:rsidP="00BE47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F6AA29" w14:textId="77777777" w:rsidR="001E65A8" w:rsidRPr="00BE4797" w:rsidRDefault="001E65A8" w:rsidP="00BE47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73610" w14:textId="77777777" w:rsidR="001E65A8" w:rsidRDefault="001E65A8" w:rsidP="00EB3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ED5C8" w14:textId="76F5B329" w:rsidR="00EB34A6" w:rsidRPr="00D23967" w:rsidRDefault="00EB34A6" w:rsidP="00EB3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67"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="001D0630" w:rsidRPr="00D23967">
        <w:rPr>
          <w:rFonts w:ascii="Times New Roman" w:hAnsi="Times New Roman" w:cs="Times New Roman"/>
          <w:b/>
          <w:sz w:val="24"/>
          <w:szCs w:val="24"/>
        </w:rPr>
        <w:t>BRAZLOŽENJE</w:t>
      </w:r>
    </w:p>
    <w:p w14:paraId="7D0E0D7A" w14:textId="24E6C2B6" w:rsidR="001D0630" w:rsidRDefault="001D0630" w:rsidP="00EB34A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35151E47" w14:textId="77777777" w:rsidR="00D23967" w:rsidRPr="00D23967" w:rsidRDefault="00D23967" w:rsidP="00D239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239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Pravna osnova:</w:t>
      </w:r>
    </w:p>
    <w:p w14:paraId="06375267" w14:textId="225B19AE" w:rsidR="00D23967" w:rsidRPr="00D23967" w:rsidRDefault="00D23967" w:rsidP="00D2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>Pravna osnova za donošenje Odluke o prihvaćanju Izvješća o radu i financijskog izvješća Javne vatrogasne postrojbe – Centar za zaštitu od požara Poreč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je Statut Grada Poreča – Parenzo („Službeni glasnik Grada Poreča“ broj 2/13, 10/18</w:t>
      </w:r>
      <w:r w:rsidR="004408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2/21</w:t>
      </w:r>
      <w:r w:rsidR="004408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12/24</w:t>
      </w: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>) i Odluka o izvršavanju proračuna Grada Poreča za 202</w:t>
      </w:r>
      <w:r w:rsidR="0044081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glasnik Grada Poreča-Parenzo“ broj </w:t>
      </w:r>
      <w:r w:rsidR="0044081A">
        <w:rPr>
          <w:rFonts w:ascii="Times New Roman" w:eastAsia="Times New Roman" w:hAnsi="Times New Roman" w:cs="Times New Roman"/>
          <w:sz w:val="24"/>
          <w:szCs w:val="24"/>
          <w:lang w:eastAsia="hr-HR"/>
        </w:rPr>
        <w:t>22/24</w:t>
      </w: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1360ED45" w14:textId="77777777" w:rsidR="00D23967" w:rsidRPr="00D23967" w:rsidRDefault="00D23967" w:rsidP="00D2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41. stavak 1. Statuta Grada Poreča-Parenzo određeno je da Gradsko vijeće, između ostalih poslova taksativno navedenih u ovom članku, donosi odluke i druge opće akte kojima se uređuju pitanja iz samoupravnog djelokruga Grada.  </w:t>
      </w:r>
    </w:p>
    <w:p w14:paraId="087B3E38" w14:textId="4AD4168E" w:rsidR="00D23967" w:rsidRPr="00D23967" w:rsidRDefault="00D23967" w:rsidP="00D2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31. stavak 2. Odluke o izvršavanju proračuna Grada Poreča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određeno je da su </w:t>
      </w:r>
      <w:r w:rsidRPr="00D23967">
        <w:rPr>
          <w:rFonts w:ascii="Times New Roman" w:eastAsia="TimesNewRomanPSMT" w:hAnsi="Times New Roman" w:cs="Times New Roman"/>
          <w:sz w:val="24"/>
          <w:szCs w:val="24"/>
        </w:rPr>
        <w:t xml:space="preserve">trgovačka društva u većinskom vlasništvu Grada i </w:t>
      </w:r>
      <w:r w:rsidRPr="00D23967">
        <w:rPr>
          <w:rFonts w:ascii="Times New Roman" w:eastAsia="Calibri" w:hAnsi="Times New Roman" w:cs="Times New Roman"/>
          <w:sz w:val="24"/>
          <w:szCs w:val="24"/>
        </w:rPr>
        <w:t xml:space="preserve">gradske ustanove, </w:t>
      </w:r>
      <w:r w:rsidRPr="00D23967">
        <w:rPr>
          <w:rFonts w:ascii="Times New Roman" w:eastAsia="TimesNewRomanPSMT" w:hAnsi="Times New Roman" w:cs="Times New Roman"/>
          <w:sz w:val="24"/>
          <w:szCs w:val="24"/>
        </w:rPr>
        <w:t>dužn</w:t>
      </w:r>
      <w:r w:rsidRPr="00D23967">
        <w:rPr>
          <w:rFonts w:ascii="Times New Roman" w:eastAsia="Calibri" w:hAnsi="Times New Roman" w:cs="Times New Roman"/>
          <w:sz w:val="24"/>
          <w:szCs w:val="24"/>
        </w:rPr>
        <w:t>i podnijeti Grad</w:t>
      </w:r>
      <w:r w:rsidRPr="00D23967">
        <w:rPr>
          <w:rFonts w:ascii="Times New Roman" w:eastAsia="TimesNewRomanPSMT" w:hAnsi="Times New Roman" w:cs="Times New Roman"/>
          <w:sz w:val="24"/>
          <w:szCs w:val="24"/>
        </w:rPr>
        <w:t>skom vijeću financijska izvješća te izvješća o radu</w:t>
      </w:r>
      <w:r w:rsidRPr="00D23967">
        <w:rPr>
          <w:rFonts w:ascii="Times New Roman" w:eastAsia="Calibri" w:hAnsi="Times New Roman" w:cs="Times New Roman"/>
          <w:sz w:val="24"/>
          <w:szCs w:val="24"/>
        </w:rPr>
        <w:t>, u roku od najkasnije 6 mjeseci nakon isteka poslovne godine.</w:t>
      </w:r>
    </w:p>
    <w:p w14:paraId="7B0EAF20" w14:textId="77777777" w:rsidR="00D23967" w:rsidRPr="00D23967" w:rsidRDefault="00D23967" w:rsidP="00D2396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hr-HR"/>
        </w:rPr>
      </w:pPr>
    </w:p>
    <w:p w14:paraId="7D615515" w14:textId="77777777" w:rsidR="00D23967" w:rsidRPr="00D23967" w:rsidRDefault="00D23967" w:rsidP="00D2396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239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Ocjena stanja:</w:t>
      </w:r>
    </w:p>
    <w:p w14:paraId="1A0A0D94" w14:textId="4438A745" w:rsidR="00D23967" w:rsidRPr="00D23967" w:rsidRDefault="00D23967" w:rsidP="00D2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hr-HR"/>
        </w:rPr>
      </w:pP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Zapovjednik Javne vatrogasne postrojbe – Centar za zaštitu od požara Poreč, Denis Matošević, dostavio je Gradu Poreču-Parenzo, putem Upravnog odjela za opću upravu, </w:t>
      </w:r>
      <w:r w:rsidR="0044081A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44081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Izvješće o radu i financijsko izvješće Javne vatrogasne postrojbe – Centar za zaštitu od požara Poreč za 202</w:t>
      </w:r>
      <w:r w:rsidR="0044081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godinu. Vatrogasno vijeće Javne vatrogasne postrojbe – Centar za zaštitu od požara Poreč je razmotrilo i prihvatilo Izvješće o radu i financijsko izvješće Odlukom KLASA: </w:t>
      </w:r>
      <w:r w:rsidR="0044081A">
        <w:rPr>
          <w:rFonts w:ascii="Times New Roman" w:eastAsia="Times New Roman" w:hAnsi="Times New Roman" w:cs="Times New Roman"/>
          <w:sz w:val="24"/>
          <w:szCs w:val="24"/>
          <w:lang w:eastAsia="hr-HR"/>
        </w:rPr>
        <w:t>007-03/25-01/01</w:t>
      </w: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>; URBROJ:2163-6-5-</w:t>
      </w:r>
      <w:r w:rsidR="0044081A">
        <w:rPr>
          <w:rFonts w:ascii="Times New Roman" w:eastAsia="Times New Roman" w:hAnsi="Times New Roman" w:cs="Times New Roman"/>
          <w:sz w:val="24"/>
          <w:szCs w:val="24"/>
          <w:lang w:eastAsia="hr-HR"/>
        </w:rPr>
        <w:t>25-1/03</w:t>
      </w: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4081A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>. ožujka 202</w:t>
      </w:r>
      <w:r w:rsidR="0044081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</w:t>
      </w:r>
    </w:p>
    <w:p w14:paraId="0EB79F7D" w14:textId="77777777" w:rsidR="00D23967" w:rsidRPr="00D23967" w:rsidRDefault="00D23967" w:rsidP="00D2396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56E4525" w14:textId="77777777" w:rsidR="00D23967" w:rsidRPr="00D23967" w:rsidRDefault="00D23967" w:rsidP="00D2396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239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pitanja koja treba urediti Odlukom:</w:t>
      </w:r>
    </w:p>
    <w:p w14:paraId="625F61E6" w14:textId="108D7BD9" w:rsidR="00D23967" w:rsidRPr="00D23967" w:rsidRDefault="00D23967" w:rsidP="00D2396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239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Predloženom Odlukom prihvaća se Izvješće o radu i financijsko izvješće Javne vatrogasne postrojbe – Centar za zaštitu od požara Poreč</w:t>
      </w:r>
      <w:r w:rsidR="002D05A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2D05A6" w:rsidRPr="002D05A6">
        <w:t xml:space="preserve"> </w:t>
      </w:r>
      <w:r w:rsidR="002D05A6" w:rsidRPr="002D05A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OIB: 52530861428</w:t>
      </w:r>
      <w:r w:rsidRPr="00D239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>za proteklu godinu.</w:t>
      </w:r>
    </w:p>
    <w:p w14:paraId="003B9D02" w14:textId="77777777" w:rsidR="00D23967" w:rsidRPr="00D23967" w:rsidRDefault="00D23967" w:rsidP="00D2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hr-HR"/>
        </w:rPr>
      </w:pPr>
    </w:p>
    <w:p w14:paraId="0A031126" w14:textId="77777777" w:rsidR="00D23967" w:rsidRPr="00D23967" w:rsidRDefault="00D23967" w:rsidP="00D2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239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Cilj donošenja Odluke:</w:t>
      </w:r>
    </w:p>
    <w:p w14:paraId="32B593DB" w14:textId="5E5A3DC8" w:rsidR="00D23967" w:rsidRPr="00D23967" w:rsidRDefault="00D23967" w:rsidP="00D239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239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Svrha izvještavanja</w:t>
      </w:r>
      <w:r w:rsidRPr="00D239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D239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 upoznavanje i praćenje organizacije, načina i uvjeta rada, programskih aktivnosti i financijskih pokazatelja Javne vatrogasne postrojbe – Centar za zaštitu od požara Poreč </w:t>
      </w: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>u 202</w:t>
      </w:r>
      <w:r w:rsidR="0044081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2396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14:paraId="7AF6117C" w14:textId="77777777" w:rsidR="00D23967" w:rsidRPr="00D23967" w:rsidRDefault="00D23967" w:rsidP="00D2396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hr-HR"/>
        </w:rPr>
      </w:pPr>
    </w:p>
    <w:p w14:paraId="4D09CA4E" w14:textId="77777777" w:rsidR="00D23967" w:rsidRPr="00D23967" w:rsidRDefault="00D23967" w:rsidP="00D2396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239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Sredstva potrebna za ostvarenje Odluke:</w:t>
      </w:r>
    </w:p>
    <w:p w14:paraId="0BA2E523" w14:textId="77777777" w:rsidR="00D23967" w:rsidRPr="00D23967" w:rsidRDefault="00D23967" w:rsidP="00D239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239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 realizaciju ove Odluke u proračunu Grada Poreča-Parenzo nisu potrebna posebna (dodatna) sredstva. </w:t>
      </w:r>
    </w:p>
    <w:p w14:paraId="43C888DF" w14:textId="7F37BB29" w:rsidR="00D23967" w:rsidRDefault="00D23967" w:rsidP="00EB34A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1814002B" w14:textId="5257373B" w:rsidR="00D23967" w:rsidRDefault="00D23967" w:rsidP="00EB34A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29E98463" w14:textId="7E88817C" w:rsidR="00EB34A6" w:rsidRDefault="00EB34A6"/>
    <w:p w14:paraId="55DC62BD" w14:textId="02C4CDB2" w:rsidR="00EB34A6" w:rsidRDefault="00EB34A6"/>
    <w:p w14:paraId="5313E1C1" w14:textId="3CC89CE1" w:rsidR="00EB34A6" w:rsidRDefault="00EB34A6"/>
    <w:p w14:paraId="77374691" w14:textId="1E9B18EC" w:rsidR="00EB34A6" w:rsidRDefault="00EB34A6"/>
    <w:p w14:paraId="3F17CD1B" w14:textId="0F246791" w:rsidR="00EB34A6" w:rsidRDefault="00EB34A6"/>
    <w:sectPr w:rsidR="00EB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3F0"/>
    <w:multiLevelType w:val="hybridMultilevel"/>
    <w:tmpl w:val="875C6D6A"/>
    <w:lvl w:ilvl="0" w:tplc="DD220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53872"/>
    <w:multiLevelType w:val="hybridMultilevel"/>
    <w:tmpl w:val="6E16B526"/>
    <w:lvl w:ilvl="0" w:tplc="DD220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4885"/>
    <w:multiLevelType w:val="hybridMultilevel"/>
    <w:tmpl w:val="D902D3F0"/>
    <w:lvl w:ilvl="0" w:tplc="DD220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D32CB"/>
    <w:multiLevelType w:val="hybridMultilevel"/>
    <w:tmpl w:val="5224B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17FA9"/>
    <w:multiLevelType w:val="hybridMultilevel"/>
    <w:tmpl w:val="B0B6B6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37C72"/>
    <w:multiLevelType w:val="hybridMultilevel"/>
    <w:tmpl w:val="8F94C8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A38CC"/>
    <w:multiLevelType w:val="hybridMultilevel"/>
    <w:tmpl w:val="2D64D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97B03"/>
    <w:multiLevelType w:val="hybridMultilevel"/>
    <w:tmpl w:val="B5D8D8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C6263"/>
    <w:multiLevelType w:val="hybridMultilevel"/>
    <w:tmpl w:val="5B14A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C8"/>
    <w:rsid w:val="00041141"/>
    <w:rsid w:val="0005673E"/>
    <w:rsid w:val="00062C08"/>
    <w:rsid w:val="000B2448"/>
    <w:rsid w:val="000C0A67"/>
    <w:rsid w:val="000C31A4"/>
    <w:rsid w:val="000C3D83"/>
    <w:rsid w:val="000F2E29"/>
    <w:rsid w:val="00111528"/>
    <w:rsid w:val="00152328"/>
    <w:rsid w:val="00160D96"/>
    <w:rsid w:val="001813C8"/>
    <w:rsid w:val="0019370D"/>
    <w:rsid w:val="001A3B3B"/>
    <w:rsid w:val="001A4A71"/>
    <w:rsid w:val="001B3AEE"/>
    <w:rsid w:val="001C3E12"/>
    <w:rsid w:val="001D0630"/>
    <w:rsid w:val="001E65A8"/>
    <w:rsid w:val="00232439"/>
    <w:rsid w:val="002409EC"/>
    <w:rsid w:val="00276B8C"/>
    <w:rsid w:val="002A44B2"/>
    <w:rsid w:val="002B2671"/>
    <w:rsid w:val="002C0FD3"/>
    <w:rsid w:val="002C1D27"/>
    <w:rsid w:val="002C6BA9"/>
    <w:rsid w:val="002D05A6"/>
    <w:rsid w:val="002D4CA2"/>
    <w:rsid w:val="002D6E80"/>
    <w:rsid w:val="002E4F1C"/>
    <w:rsid w:val="00305CA0"/>
    <w:rsid w:val="00316150"/>
    <w:rsid w:val="003304F5"/>
    <w:rsid w:val="00332CEC"/>
    <w:rsid w:val="00354F81"/>
    <w:rsid w:val="00355E2E"/>
    <w:rsid w:val="00366163"/>
    <w:rsid w:val="003A54AA"/>
    <w:rsid w:val="003A5992"/>
    <w:rsid w:val="003D0CF4"/>
    <w:rsid w:val="003E170D"/>
    <w:rsid w:val="003F7523"/>
    <w:rsid w:val="0044081A"/>
    <w:rsid w:val="0046336A"/>
    <w:rsid w:val="00473769"/>
    <w:rsid w:val="00490086"/>
    <w:rsid w:val="00492471"/>
    <w:rsid w:val="00493DF9"/>
    <w:rsid w:val="004B01B9"/>
    <w:rsid w:val="004B50C9"/>
    <w:rsid w:val="004F328A"/>
    <w:rsid w:val="00503E45"/>
    <w:rsid w:val="00535023"/>
    <w:rsid w:val="00555452"/>
    <w:rsid w:val="00563F8A"/>
    <w:rsid w:val="00565D5B"/>
    <w:rsid w:val="00585406"/>
    <w:rsid w:val="005B3B69"/>
    <w:rsid w:val="005C4690"/>
    <w:rsid w:val="005C4D91"/>
    <w:rsid w:val="005D0251"/>
    <w:rsid w:val="005D4322"/>
    <w:rsid w:val="005D7AA0"/>
    <w:rsid w:val="005F17C4"/>
    <w:rsid w:val="005F3C5F"/>
    <w:rsid w:val="005F7770"/>
    <w:rsid w:val="00642F7B"/>
    <w:rsid w:val="00647193"/>
    <w:rsid w:val="006510D2"/>
    <w:rsid w:val="00674840"/>
    <w:rsid w:val="006C10CC"/>
    <w:rsid w:val="006C114F"/>
    <w:rsid w:val="006C78F3"/>
    <w:rsid w:val="006D426E"/>
    <w:rsid w:val="006F707E"/>
    <w:rsid w:val="00704456"/>
    <w:rsid w:val="0072159D"/>
    <w:rsid w:val="00733358"/>
    <w:rsid w:val="0074231B"/>
    <w:rsid w:val="00751335"/>
    <w:rsid w:val="00753F97"/>
    <w:rsid w:val="00763109"/>
    <w:rsid w:val="00776E2A"/>
    <w:rsid w:val="007A6E1B"/>
    <w:rsid w:val="007C0B92"/>
    <w:rsid w:val="00800B31"/>
    <w:rsid w:val="0081596C"/>
    <w:rsid w:val="00831435"/>
    <w:rsid w:val="00843DDC"/>
    <w:rsid w:val="00873AB5"/>
    <w:rsid w:val="0087473B"/>
    <w:rsid w:val="00881881"/>
    <w:rsid w:val="008B3C6A"/>
    <w:rsid w:val="008C049A"/>
    <w:rsid w:val="008E0846"/>
    <w:rsid w:val="008E4652"/>
    <w:rsid w:val="00900086"/>
    <w:rsid w:val="0090763A"/>
    <w:rsid w:val="009274A8"/>
    <w:rsid w:val="00931FA2"/>
    <w:rsid w:val="00932C92"/>
    <w:rsid w:val="009409F8"/>
    <w:rsid w:val="00950509"/>
    <w:rsid w:val="00951E70"/>
    <w:rsid w:val="009617D5"/>
    <w:rsid w:val="0098341C"/>
    <w:rsid w:val="009B61B4"/>
    <w:rsid w:val="009B7385"/>
    <w:rsid w:val="009F6A94"/>
    <w:rsid w:val="00A02540"/>
    <w:rsid w:val="00A06FCF"/>
    <w:rsid w:val="00A4103A"/>
    <w:rsid w:val="00A43D4B"/>
    <w:rsid w:val="00A466FF"/>
    <w:rsid w:val="00A8486D"/>
    <w:rsid w:val="00A87E9C"/>
    <w:rsid w:val="00A93DED"/>
    <w:rsid w:val="00AB7A30"/>
    <w:rsid w:val="00BB37B5"/>
    <w:rsid w:val="00BB48FB"/>
    <w:rsid w:val="00BD3698"/>
    <w:rsid w:val="00BE4797"/>
    <w:rsid w:val="00C03352"/>
    <w:rsid w:val="00C05689"/>
    <w:rsid w:val="00C10E96"/>
    <w:rsid w:val="00C12B46"/>
    <w:rsid w:val="00C14D86"/>
    <w:rsid w:val="00C167C9"/>
    <w:rsid w:val="00C22F4F"/>
    <w:rsid w:val="00C303BF"/>
    <w:rsid w:val="00C33CA8"/>
    <w:rsid w:val="00C36F25"/>
    <w:rsid w:val="00C70919"/>
    <w:rsid w:val="00C8584E"/>
    <w:rsid w:val="00CA6A90"/>
    <w:rsid w:val="00CC65C8"/>
    <w:rsid w:val="00CE3AFF"/>
    <w:rsid w:val="00CE3E38"/>
    <w:rsid w:val="00CE5C52"/>
    <w:rsid w:val="00D23967"/>
    <w:rsid w:val="00D25758"/>
    <w:rsid w:val="00D36BB3"/>
    <w:rsid w:val="00D729E4"/>
    <w:rsid w:val="00DA132B"/>
    <w:rsid w:val="00DA3E75"/>
    <w:rsid w:val="00DC4D60"/>
    <w:rsid w:val="00DC5109"/>
    <w:rsid w:val="00E000FB"/>
    <w:rsid w:val="00E215FF"/>
    <w:rsid w:val="00E22E9B"/>
    <w:rsid w:val="00E33F53"/>
    <w:rsid w:val="00E447A0"/>
    <w:rsid w:val="00E54E7C"/>
    <w:rsid w:val="00E67D6F"/>
    <w:rsid w:val="00E740BA"/>
    <w:rsid w:val="00EB34A6"/>
    <w:rsid w:val="00EB3FB9"/>
    <w:rsid w:val="00ED4C7D"/>
    <w:rsid w:val="00F21A3F"/>
    <w:rsid w:val="00F425D1"/>
    <w:rsid w:val="00F452E3"/>
    <w:rsid w:val="00F74E36"/>
    <w:rsid w:val="00F77EB3"/>
    <w:rsid w:val="00F849EB"/>
    <w:rsid w:val="00F928D1"/>
    <w:rsid w:val="00FA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34C4"/>
  <w15:docId w15:val="{3BCEF663-90CA-4780-AF4D-52AD2AC3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1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uiPriority w:val="99"/>
    <w:rsid w:val="003D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3D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3D0CF4"/>
    <w:rPr>
      <w:b/>
      <w:bCs/>
    </w:rPr>
  </w:style>
  <w:style w:type="character" w:customStyle="1" w:styleId="kurziv1">
    <w:name w:val="kurziv1"/>
    <w:basedOn w:val="Zadanifontodlomka"/>
    <w:rsid w:val="003D0CF4"/>
    <w:rPr>
      <w:i/>
      <w:iCs/>
    </w:rPr>
  </w:style>
  <w:style w:type="paragraph" w:styleId="Bezproreda">
    <w:name w:val="No Spacing"/>
    <w:uiPriority w:val="99"/>
    <w:qFormat/>
    <w:rsid w:val="003D0CF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DD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6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357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246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286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689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891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56FF-50C0-4572-8085-0376B468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Božo Jelovac</dc:creator>
  <cp:lastModifiedBy>Maja Šimonović Cvitko</cp:lastModifiedBy>
  <cp:revision>2</cp:revision>
  <cp:lastPrinted>2025-09-08T06:05:00Z</cp:lastPrinted>
  <dcterms:created xsi:type="dcterms:W3CDTF">2025-09-08T06:14:00Z</dcterms:created>
  <dcterms:modified xsi:type="dcterms:W3CDTF">2025-09-08T06:14:00Z</dcterms:modified>
</cp:coreProperties>
</file>